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E5" w:rsidRPr="00796CE5" w:rsidRDefault="00796CE5" w:rsidP="00796CE5">
      <w:pPr>
        <w:rPr>
          <w:rFonts w:ascii="Times" w:eastAsia="Times New Roman" w:hAnsi="Times" w:cs="Times New Roman"/>
          <w:b/>
          <w:sz w:val="28"/>
          <w:szCs w:val="20"/>
        </w:rPr>
      </w:pPr>
      <w:bookmarkStart w:id="0" w:name="_GoBack"/>
      <w:r w:rsidRPr="00796CE5">
        <w:rPr>
          <w:rFonts w:ascii="Helvetica Neue" w:eastAsia="Times New Roman" w:hAnsi="Helvetica Neue" w:cs="Times New Roman"/>
          <w:b/>
          <w:color w:val="000000"/>
          <w:sz w:val="28"/>
          <w:szCs w:val="21"/>
          <w:shd w:val="clear" w:color="auto" w:fill="FFFFFF"/>
        </w:rPr>
        <w:t>SIGNED 13TH AMENDMENT WHICH ABOLISHED SLAVERY TO SELL FOR £2 MILLION</w:t>
      </w:r>
    </w:p>
    <w:bookmarkEnd w:id="0"/>
    <w:p w:rsidR="00796CE5" w:rsidRDefault="00796CE5" w:rsidP="00796CE5"/>
    <w:p w:rsidR="00796CE5" w:rsidRDefault="00796CE5" w:rsidP="00796CE5">
      <w:r>
        <w:t>CASHING IN ON SLAVERY</w:t>
      </w:r>
    </w:p>
    <w:p w:rsidR="00796CE5" w:rsidRDefault="00796CE5" w:rsidP="00796CE5"/>
    <w:p w:rsidR="00796CE5" w:rsidRDefault="00796CE5" w:rsidP="00796CE5">
      <w:r>
        <w:t>NEWS COPY - WITH PICTURES - by Adrian Hearn</w:t>
      </w:r>
    </w:p>
    <w:p w:rsidR="00796CE5" w:rsidRDefault="00796CE5" w:rsidP="00796CE5"/>
    <w:p w:rsidR="00796CE5" w:rsidRDefault="00796CE5" w:rsidP="00796CE5">
      <w:r>
        <w:t xml:space="preserve">A rare copy of the 13th </w:t>
      </w:r>
      <w:proofErr w:type="gramStart"/>
      <w:r>
        <w:t>Amendment which abolished slavery in the USA</w:t>
      </w:r>
      <w:proofErr w:type="gramEnd"/>
      <w:r>
        <w:t xml:space="preserve"> is to be sold next week for more than £2 MILLION.</w:t>
      </w:r>
    </w:p>
    <w:p w:rsidR="00796CE5" w:rsidRDefault="00796CE5" w:rsidP="00796CE5"/>
    <w:p w:rsidR="00796CE5" w:rsidRDefault="00796CE5" w:rsidP="00796CE5">
      <w:r>
        <w:t>The amendment, signed by President Abraham Lincoln, is regarded as one of the most important documents in American history.</w:t>
      </w:r>
    </w:p>
    <w:p w:rsidR="00796CE5" w:rsidRDefault="00796CE5" w:rsidP="00796CE5"/>
    <w:p w:rsidR="00796CE5" w:rsidRDefault="00796CE5" w:rsidP="00796CE5">
      <w:r>
        <w:t>Lincoln signed it on February 1, 1865 and declared the amendment as "a king’s cure for all the evils".</w:t>
      </w:r>
    </w:p>
    <w:p w:rsidR="00796CE5" w:rsidRDefault="00796CE5" w:rsidP="00796CE5"/>
    <w:p w:rsidR="00796CE5" w:rsidRDefault="00796CE5" w:rsidP="00796CE5">
      <w:r>
        <w:t>The original historic document, which was held by the senate, is one of just 13 signed by the President, his Vice President, Speaker of the House Colfax and 36 senators.</w:t>
      </w:r>
    </w:p>
    <w:p w:rsidR="00796CE5" w:rsidRDefault="00796CE5" w:rsidP="00796CE5"/>
    <w:p w:rsidR="00796CE5" w:rsidRDefault="00796CE5" w:rsidP="00796CE5">
      <w:r>
        <w:t>It is one of a pair of extremely rare and important anti-slavery documents to be sold by Sotheby’s next week.</w:t>
      </w:r>
    </w:p>
    <w:p w:rsidR="00796CE5" w:rsidRDefault="00796CE5" w:rsidP="00796CE5"/>
    <w:p w:rsidR="00796CE5" w:rsidRDefault="00796CE5" w:rsidP="00796CE5">
      <w:r>
        <w:t xml:space="preserve">The other is a copy of The Emancipation Proclamation, dated January 1, 1863, which freed all slaves in areas still under Confederate control. </w:t>
      </w:r>
    </w:p>
    <w:p w:rsidR="00796CE5" w:rsidRDefault="00796CE5" w:rsidP="00796CE5"/>
    <w:p w:rsidR="00796CE5" w:rsidRDefault="00796CE5" w:rsidP="00796CE5">
      <w:r>
        <w:t xml:space="preserve">When Abraham signed the document, which freed as many as </w:t>
      </w:r>
      <w:proofErr w:type="gramStart"/>
      <w:r>
        <w:t>50,000  people</w:t>
      </w:r>
      <w:proofErr w:type="gramEnd"/>
      <w:r>
        <w:t>, he transformed the mission of the Civil War, from one of the restoration of the Union to one of liberation of all.</w:t>
      </w:r>
    </w:p>
    <w:p w:rsidR="00796CE5" w:rsidRDefault="00796CE5" w:rsidP="00796CE5"/>
    <w:p w:rsidR="00796CE5" w:rsidRDefault="00796CE5" w:rsidP="00796CE5">
      <w:r>
        <w:t>The copy being auctioned was signed by Lincoln to support the union cause and was originally sold for $10.</w:t>
      </w:r>
    </w:p>
    <w:p w:rsidR="00796CE5" w:rsidRDefault="00796CE5" w:rsidP="00796CE5"/>
    <w:p w:rsidR="00796CE5" w:rsidRDefault="00796CE5" w:rsidP="00796CE5">
      <w:r>
        <w:t xml:space="preserve">It is now one of just 27 known to have survived, 19 of which are in institutions. </w:t>
      </w:r>
    </w:p>
    <w:p w:rsidR="00796CE5" w:rsidRDefault="00796CE5" w:rsidP="00796CE5"/>
    <w:p w:rsidR="00796CE5" w:rsidRDefault="00796CE5" w:rsidP="00796CE5">
      <w:r>
        <w:t xml:space="preserve">Both items are owned by The Gilder </w:t>
      </w:r>
      <w:proofErr w:type="spellStart"/>
      <w:r>
        <w:t>Lehrman</w:t>
      </w:r>
      <w:proofErr w:type="spellEnd"/>
      <w:r>
        <w:t xml:space="preserve"> Institute of American History, which was set up in 1991 to create one of the most </w:t>
      </w:r>
      <w:proofErr w:type="gramStart"/>
      <w:r>
        <w:t>important  repositories</w:t>
      </w:r>
      <w:proofErr w:type="gramEnd"/>
      <w:r>
        <w:t xml:space="preserve"> of American history documents.</w:t>
      </w:r>
    </w:p>
    <w:p w:rsidR="00796CE5" w:rsidRDefault="00796CE5" w:rsidP="00796CE5"/>
    <w:p w:rsidR="00796CE5" w:rsidRDefault="00796CE5" w:rsidP="00796CE5">
      <w:r>
        <w:t xml:space="preserve">The not-for-profit group is selling the documents to raise fund to increase its library or resources. </w:t>
      </w:r>
    </w:p>
    <w:p w:rsidR="00796CE5" w:rsidRDefault="00796CE5" w:rsidP="00796CE5"/>
    <w:p w:rsidR="00796CE5" w:rsidRDefault="00796CE5" w:rsidP="00796CE5">
      <w:r>
        <w:t>The signed 13th Amendment has been valued at £2 million while the copy of The Emancipation Proclamation is expected to sell for £1.35 million at the Sotheby’s sale in New York on May 25.</w:t>
      </w:r>
    </w:p>
    <w:p w:rsidR="00796CE5" w:rsidRDefault="00796CE5" w:rsidP="00796CE5"/>
    <w:p w:rsidR="0055111C" w:rsidRDefault="00796CE5" w:rsidP="00796CE5">
      <w:r>
        <w:t>ENDS</w:t>
      </w:r>
    </w:p>
    <w:sectPr w:rsidR="0055111C" w:rsidSect="00557F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E5"/>
    <w:rsid w:val="0055111C"/>
    <w:rsid w:val="00557F89"/>
    <w:rsid w:val="007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358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Macintosh Word</Application>
  <DocSecurity>0</DocSecurity>
  <Lines>12</Lines>
  <Paragraphs>3</Paragraphs>
  <ScaleCrop>false</ScaleCrop>
  <Company>Lammore Consulting Ltd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Haslam</dc:creator>
  <cp:keywords/>
  <dc:description/>
  <cp:lastModifiedBy>Tim Haslam</cp:lastModifiedBy>
  <cp:revision>1</cp:revision>
  <dcterms:created xsi:type="dcterms:W3CDTF">2016-05-31T18:00:00Z</dcterms:created>
  <dcterms:modified xsi:type="dcterms:W3CDTF">2016-05-31T18:02:00Z</dcterms:modified>
</cp:coreProperties>
</file>